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EA2ADBC" w14:textId="2B840E12" w:rsidR="00156744" w:rsidRPr="00F604A7" w:rsidRDefault="00CC01B2" w:rsidP="00F604A7">
      <w:pPr>
        <w:tabs>
          <w:tab w:val="left" w:pos="8663"/>
        </w:tabs>
        <w:rPr>
          <w:sz w:val="20"/>
        </w:rPr>
      </w:pPr>
      <w:r>
        <w:rPr>
          <w:noProof/>
          <w:position w:val="253"/>
          <w:sz w:val="20"/>
        </w:rPr>
        <mc:AlternateContent>
          <mc:Choice Requires="wps">
            <w:drawing>
              <wp:anchor distT="0" distB="0" distL="114300" distR="114300" simplePos="0" relativeHeight="251659264" behindDoc="0" locked="0" layoutInCell="1" allowOverlap="1" wp14:anchorId="7328CB7B" wp14:editId="544593F9">
                <wp:simplePos x="0" y="0"/>
                <wp:positionH relativeFrom="column">
                  <wp:posOffset>575522</wp:posOffset>
                </wp:positionH>
                <wp:positionV relativeFrom="paragraph">
                  <wp:posOffset>-1219411</wp:posOffset>
                </wp:positionV>
                <wp:extent cx="3547533" cy="999066"/>
                <wp:effectExtent l="0" t="0" r="0" b="4445"/>
                <wp:wrapNone/>
                <wp:docPr id="1556967620" name="Text Box 1"/>
                <wp:cNvGraphicFramePr/>
                <a:graphic xmlns:a="http://schemas.openxmlformats.org/drawingml/2006/main">
                  <a:graphicData uri="http://schemas.microsoft.com/office/word/2010/wordprocessingShape">
                    <wps:wsp>
                      <wps:cNvSpPr txBox="1"/>
                      <wps:spPr>
                        <a:xfrm>
                          <a:off x="0" y="0"/>
                          <a:ext cx="3547533" cy="999066"/>
                        </a:xfrm>
                        <a:prstGeom prst="rect">
                          <a:avLst/>
                        </a:prstGeom>
                        <a:solidFill>
                          <a:schemeClr val="lt1"/>
                        </a:solidFill>
                        <a:ln w="6350">
                          <a:noFill/>
                        </a:ln>
                      </wps:spPr>
                      <wps:txbx>
                        <w:txbxContent>
                          <w:p w14:paraId="29F41D4C" w14:textId="147C8782" w:rsidR="007A0A34" w:rsidRPr="00F34332" w:rsidRDefault="00D01C83" w:rsidP="007A0A34">
                            <w:pPr>
                              <w:pStyle w:val="Heading1"/>
                              <w:rPr>
                                <w:rFonts w:ascii="Times New Roman" w:hAnsi="Times New Roman" w:cs="Times New Roman"/>
                                <w:color w:val="000000" w:themeColor="text1"/>
                              </w:rPr>
                            </w:pPr>
                            <w:r>
                              <w:rPr>
                                <w:rFonts w:ascii="Times New Roman" w:hAnsi="Times New Roman" w:cs="Times New Roman"/>
                                <w:color w:val="000000" w:themeColor="text1"/>
                              </w:rPr>
                              <w:t xml:space="preserve">Discussion: </w:t>
                            </w:r>
                            <w:r w:rsidR="00E47BBC">
                              <w:rPr>
                                <w:rFonts w:ascii="Times New Roman" w:hAnsi="Times New Roman" w:cs="Times New Roman"/>
                                <w:color w:val="000000" w:themeColor="text1"/>
                              </w:rPr>
                              <w:t>Science &amp; Religion</w:t>
                            </w:r>
                          </w:p>
                          <w:p w14:paraId="5A044A84" w14:textId="3B366254" w:rsidR="007A0A34" w:rsidRPr="003328F4" w:rsidRDefault="00D01C83">
                            <w:pPr>
                              <w:rPr>
                                <w:sz w:val="24"/>
                                <w:szCs w:val="24"/>
                              </w:rPr>
                            </w:pPr>
                            <w:r>
                              <w:rPr>
                                <w:sz w:val="24"/>
                                <w:szCs w:val="24"/>
                              </w:rPr>
                              <w:t xml:space="preserve">Discussion </w:t>
                            </w:r>
                            <w:r w:rsidR="007A0A34" w:rsidRPr="003328F4">
                              <w:rPr>
                                <w:sz w:val="24"/>
                                <w:szCs w:val="24"/>
                              </w:rPr>
                              <w:t>Session</w:t>
                            </w:r>
                          </w:p>
                          <w:p w14:paraId="24AA490B" w14:textId="29E9190F" w:rsidR="007A0A34" w:rsidRPr="003328F4" w:rsidRDefault="007A0A34">
                            <w:pPr>
                              <w:rPr>
                                <w:sz w:val="24"/>
                                <w:szCs w:val="24"/>
                              </w:rPr>
                            </w:pPr>
                            <w:r w:rsidRPr="003328F4">
                              <w:rPr>
                                <w:sz w:val="24"/>
                                <w:szCs w:val="24"/>
                              </w:rPr>
                              <w:t>Time: 60 minutes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328CB7B" id="_x0000_t202" coordsize="21600,21600" o:spt="202" path="m,l,21600r21600,l21600,xe">
                <v:stroke joinstyle="miter"/>
                <v:path gradientshapeok="t" o:connecttype="rect"/>
              </v:shapetype>
              <v:shape id="Text Box 1" o:spid="_x0000_s1026" type="#_x0000_t202" style="position:absolute;margin-left:45.3pt;margin-top:-96pt;width:279.35pt;height:78.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" fillcolor="white [3201]" stroked="f" strokeweight=".5pt">
                <v:textbox>
                  <w:txbxContent>
                    <w:p w14:paraId="29F41D4C" w14:textId="147C8782" w:rsidR="007A0A34" w:rsidRPr="00F34332" w:rsidRDefault="00D01C83" w:rsidP="007A0A34">
                      <w:pPr>
                        <w:pStyle w:val="Heading1"/>
                        <w:rPr>
                          <w:rFonts w:ascii="Times New Roman" w:hAnsi="Times New Roman" w:cs="Times New Roman"/>
                          <w:color w:val="000000" w:themeColor="text1"/>
                        </w:rPr>
                      </w:pPr>
                      <w:r>
                        <w:rPr>
                          <w:rFonts w:ascii="Times New Roman" w:hAnsi="Times New Roman" w:cs="Times New Roman"/>
                          <w:color w:val="000000" w:themeColor="text1"/>
                        </w:rPr>
                        <w:t xml:space="preserve">Discussion: </w:t>
                      </w:r>
                      <w:r w:rsidR="00E47BBC">
                        <w:rPr>
                          <w:rFonts w:ascii="Times New Roman" w:hAnsi="Times New Roman" w:cs="Times New Roman"/>
                          <w:color w:val="000000" w:themeColor="text1"/>
                        </w:rPr>
                        <w:t>Science &amp; Religion</w:t>
                      </w:r>
                    </w:p>
                    <w:p w14:paraId="5A044A84" w14:textId="3B366254" w:rsidR="007A0A34" w:rsidRPr="003328F4" w:rsidRDefault="00D01C83">
                      <w:pPr>
                        <w:rPr>
                          <w:sz w:val="24"/>
                          <w:szCs w:val="24"/>
                        </w:rPr>
                      </w:pPr>
                      <w:r>
                        <w:rPr>
                          <w:sz w:val="24"/>
                          <w:szCs w:val="24"/>
                        </w:rPr>
                        <w:t xml:space="preserve">Discussion </w:t>
                      </w:r>
                      <w:r w:rsidR="007A0A34" w:rsidRPr="003328F4">
                        <w:rPr>
                          <w:sz w:val="24"/>
                          <w:szCs w:val="24"/>
                        </w:rPr>
                        <w:t>Session</w:t>
                      </w:r>
                    </w:p>
                    <w:p w14:paraId="24AA490B" w14:textId="29E9190F" w:rsidR="007A0A34" w:rsidRPr="003328F4" w:rsidRDefault="007A0A34">
                      <w:pPr>
                        <w:rPr>
                          <w:sz w:val="24"/>
                          <w:szCs w:val="24"/>
                        </w:rPr>
                      </w:pPr>
                      <w:r w:rsidRPr="003328F4">
                        <w:rPr>
                          <w:sz w:val="24"/>
                          <w:szCs w:val="24"/>
                        </w:rPr>
                        <w:t>Time: 60 minutes</w:t>
                      </w:r>
                    </w:p>
                  </w:txbxContent>
                </v:textbox>
              </v:shape>
            </w:pict>
          </mc:Fallback>
        </mc:AlternateContent>
      </w:r>
      <w:r>
        <w:rPr>
          <w:position w:val="253"/>
          <w:sz w:val="20"/>
        </w:rPr>
        <w:tab/>
      </w:r>
    </w:p>
    <w:p w14:paraId="17836544" w14:textId="77777777" w:rsidR="00E47BBC" w:rsidRDefault="00E47BBC" w:rsidP="00E47BBC">
      <w:pPr>
        <w:pStyle w:val="BodyText"/>
        <w:ind w:left="720" w:right="720"/>
        <w:rPr>
          <w:b w:val="0"/>
          <w:sz w:val="24"/>
          <w:szCs w:val="24"/>
        </w:rPr>
      </w:pPr>
      <w:r>
        <w:rPr>
          <w:b w:val="0"/>
          <w:sz w:val="24"/>
          <w:szCs w:val="24"/>
        </w:rPr>
        <w:t>The interaction between science and religion is too large of a topic for any one discussion to adequately cover. However, interdisciplinary work can foster some fruitful conversations about how these fields communicate. The goal of this session is to begin or continue a conversation on the relationship between science and religion.</w:t>
      </w:r>
    </w:p>
    <w:p w14:paraId="2F252746" w14:textId="77777777" w:rsidR="00E47BBC" w:rsidRDefault="00E47BBC" w:rsidP="00E47BBC">
      <w:pPr>
        <w:pStyle w:val="BodyText"/>
        <w:ind w:left="720" w:right="720"/>
        <w:rPr>
          <w:b w:val="0"/>
          <w:sz w:val="24"/>
          <w:szCs w:val="24"/>
        </w:rPr>
      </w:pPr>
    </w:p>
    <w:p w14:paraId="2197A8FF" w14:textId="17ABF286" w:rsidR="00716472" w:rsidRDefault="00E47BBC" w:rsidP="00E47BBC">
      <w:pPr>
        <w:pStyle w:val="BodyText"/>
        <w:ind w:left="720" w:right="720"/>
        <w:rPr>
          <w:b w:val="0"/>
          <w:sz w:val="24"/>
          <w:szCs w:val="24"/>
        </w:rPr>
      </w:pPr>
      <w:r>
        <w:rPr>
          <w:b w:val="0"/>
          <w:sz w:val="24"/>
          <w:szCs w:val="24"/>
        </w:rPr>
        <w:t>Facilitators can plan for approximately 15 minutes of introduction to the topic using the enclosed slides. Then, trainees can be placed into small groups for approximately 45 minutes of discussion.</w:t>
      </w:r>
    </w:p>
    <w:p w14:paraId="69C69528" w14:textId="77777777" w:rsidR="00E47BBC" w:rsidRDefault="00E47BBC" w:rsidP="00E47BBC">
      <w:pPr>
        <w:pStyle w:val="BodyText"/>
        <w:ind w:left="720" w:right="720"/>
        <w:rPr>
          <w:b w:val="0"/>
          <w:sz w:val="24"/>
          <w:szCs w:val="24"/>
        </w:rPr>
      </w:pPr>
    </w:p>
    <w:p w14:paraId="15872E4B" w14:textId="70F9DBF7" w:rsidR="00E47BBC" w:rsidRDefault="00E47BBC" w:rsidP="00E47BBC">
      <w:pPr>
        <w:pStyle w:val="BodyText"/>
        <w:ind w:left="720" w:right="720"/>
        <w:rPr>
          <w:b w:val="0"/>
          <w:sz w:val="24"/>
          <w:szCs w:val="24"/>
        </w:rPr>
      </w:pPr>
      <w:r>
        <w:rPr>
          <w:b w:val="0"/>
          <w:sz w:val="24"/>
          <w:szCs w:val="24"/>
        </w:rPr>
        <w:t>Discussion questions:</w:t>
      </w:r>
    </w:p>
    <w:p w14:paraId="19EBF3E5" w14:textId="77777777" w:rsidR="00E47BBC" w:rsidRPr="00E47BBC" w:rsidRDefault="00E47BBC" w:rsidP="00E47BBC">
      <w:pPr>
        <w:pStyle w:val="BodyText"/>
        <w:numPr>
          <w:ilvl w:val="0"/>
          <w:numId w:val="10"/>
        </w:numPr>
        <w:ind w:right="720"/>
        <w:rPr>
          <w:b w:val="0"/>
          <w:sz w:val="24"/>
          <w:szCs w:val="24"/>
        </w:rPr>
      </w:pPr>
      <w:r w:rsidRPr="00E47BBC">
        <w:rPr>
          <w:b w:val="0"/>
          <w:sz w:val="24"/>
          <w:szCs w:val="24"/>
        </w:rPr>
        <w:t>What are your initial thoughts about the advantages and disadvantages of each approach?</w:t>
      </w:r>
    </w:p>
    <w:p w14:paraId="0BF8673F" w14:textId="77777777" w:rsidR="00E47BBC" w:rsidRPr="00E47BBC" w:rsidRDefault="00E47BBC" w:rsidP="00E47BBC">
      <w:pPr>
        <w:pStyle w:val="BodyText"/>
        <w:numPr>
          <w:ilvl w:val="0"/>
          <w:numId w:val="10"/>
        </w:numPr>
        <w:ind w:right="720"/>
        <w:rPr>
          <w:b w:val="0"/>
          <w:sz w:val="24"/>
          <w:szCs w:val="24"/>
        </w:rPr>
      </w:pPr>
      <w:r w:rsidRPr="00E47BBC">
        <w:rPr>
          <w:b w:val="0"/>
          <w:sz w:val="24"/>
          <w:szCs w:val="24"/>
        </w:rPr>
        <w:t>What are some examples of these or similar models that you’ve seen in your own work?</w:t>
      </w:r>
    </w:p>
    <w:p w14:paraId="539D8133" w14:textId="77777777" w:rsidR="00E47BBC" w:rsidRPr="00E47BBC" w:rsidRDefault="00E47BBC" w:rsidP="00E47BBC">
      <w:pPr>
        <w:pStyle w:val="BodyText"/>
        <w:numPr>
          <w:ilvl w:val="0"/>
          <w:numId w:val="10"/>
        </w:numPr>
        <w:ind w:right="720"/>
        <w:rPr>
          <w:b w:val="0"/>
          <w:sz w:val="24"/>
          <w:szCs w:val="24"/>
        </w:rPr>
      </w:pPr>
      <w:r w:rsidRPr="00E47BBC">
        <w:rPr>
          <w:b w:val="0"/>
          <w:sz w:val="24"/>
          <w:szCs w:val="24"/>
        </w:rPr>
        <w:t>With which model do you initially identify? Why?</w:t>
      </w:r>
    </w:p>
    <w:p w14:paraId="793C460C" w14:textId="5C726CE6" w:rsidR="00E47BBC" w:rsidRDefault="00E47BBC" w:rsidP="00E47BBC">
      <w:pPr>
        <w:pStyle w:val="BodyText"/>
        <w:numPr>
          <w:ilvl w:val="0"/>
          <w:numId w:val="10"/>
        </w:numPr>
        <w:ind w:right="720"/>
        <w:rPr>
          <w:b w:val="0"/>
          <w:sz w:val="24"/>
          <w:szCs w:val="24"/>
        </w:rPr>
      </w:pPr>
      <w:r w:rsidRPr="00E47BBC">
        <w:rPr>
          <w:b w:val="0"/>
          <w:sz w:val="24"/>
          <w:szCs w:val="24"/>
        </w:rPr>
        <w:t>As you think about your project, what approach to this project might a proponent of each model take?</w:t>
      </w:r>
    </w:p>
    <w:p w14:paraId="5920CF09" w14:textId="77777777" w:rsidR="00EE2B0A" w:rsidRDefault="00EE2B0A" w:rsidP="00E45C1F">
      <w:pPr>
        <w:pStyle w:val="BodyText"/>
        <w:ind w:left="720" w:right="720"/>
        <w:rPr>
          <w:b w:val="0"/>
          <w:sz w:val="24"/>
          <w:szCs w:val="24"/>
        </w:rPr>
      </w:pPr>
    </w:p>
    <w:p w14:paraId="1498DC74" w14:textId="77777777" w:rsidR="00CC01B2" w:rsidRPr="00F34332" w:rsidRDefault="00CC01B2" w:rsidP="007A0A34">
      <w:pPr>
        <w:pStyle w:val="BodyText"/>
        <w:ind w:left="720" w:right="720"/>
        <w:rPr>
          <w:b w:val="0"/>
          <w:sz w:val="24"/>
          <w:szCs w:val="24"/>
        </w:rPr>
      </w:pPr>
    </w:p>
    <w:p w14:paraId="2FE57A1B" w14:textId="47629564" w:rsidR="00156744" w:rsidRPr="003328F4" w:rsidRDefault="00156744" w:rsidP="00F34332">
      <w:pPr>
        <w:pStyle w:val="BodyText"/>
        <w:ind w:left="720" w:right="720"/>
        <w:rPr>
          <w:b w:val="0"/>
          <w:sz w:val="24"/>
          <w:szCs w:val="24"/>
        </w:rPr>
        <w:sectPr w:rsidR="00156744" w:rsidRPr="003328F4" w:rsidSect="00EE1EA2">
          <w:headerReference w:type="even" r:id="rId7"/>
          <w:headerReference w:type="default" r:id="rId8"/>
          <w:footerReference w:type="even" r:id="rId9"/>
          <w:footerReference w:type="default" r:id="rId10"/>
          <w:headerReference w:type="first" r:id="rId11"/>
          <w:footerReference w:type="first" r:id="rId12"/>
          <w:type w:val="continuous"/>
          <w:pgSz w:w="12240" w:h="15840"/>
          <w:pgMar w:top="0" w:right="0" w:bottom="0" w:left="0" w:header="0" w:footer="720" w:gutter="0"/>
          <w:cols w:space="720"/>
          <w:titlePg/>
          <w:docGrid w:linePitch="299"/>
        </w:sectPr>
      </w:pPr>
    </w:p>
    <w:p w14:paraId="0A89A592" w14:textId="05CE7950" w:rsidR="00156744" w:rsidRPr="003328F4" w:rsidRDefault="00156744" w:rsidP="004C13B0">
      <w:pPr>
        <w:pStyle w:val="BodyText"/>
        <w:spacing w:before="57"/>
        <w:rPr>
          <w:sz w:val="24"/>
          <w:szCs w:val="24"/>
        </w:rPr>
      </w:pPr>
    </w:p>
    <w:sectPr w:rsidR="00156744" w:rsidRPr="003328F4">
      <w:type w:val="continuous"/>
      <w:pgSz w:w="12240" w:h="15840"/>
      <w:pgMar w:top="0" w:right="0" w:bottom="0" w:left="0" w:header="720" w:footer="720" w:gutter="0"/>
      <w:cols w:num="2" w:space="720" w:equalWidth="0">
        <w:col w:w="4700" w:space="3654"/>
        <w:col w:w="3886"/>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F85F09C" w14:textId="77777777" w:rsidR="00B05ADE" w:rsidRDefault="00B05ADE" w:rsidP="004C13B0">
      <w:r>
        <w:separator/>
      </w:r>
    </w:p>
  </w:endnote>
  <w:endnote w:type="continuationSeparator" w:id="0">
    <w:p w14:paraId="1892A889" w14:textId="77777777" w:rsidR="00B05ADE" w:rsidRDefault="00B05ADE" w:rsidP="004C13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C9D235" w14:textId="77777777" w:rsidR="009862F2" w:rsidRDefault="009862F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124411" w14:textId="2312A428" w:rsidR="00CC01B2" w:rsidRDefault="00CC01B2">
    <w:pPr>
      <w:pStyle w:val="Footer"/>
    </w:pPr>
    <w:r w:rsidRPr="003328F4">
      <w:rPr>
        <w:noProof/>
        <w:sz w:val="24"/>
        <w:szCs w:val="24"/>
      </w:rPr>
      <w:drawing>
        <wp:anchor distT="0" distB="0" distL="0" distR="0" simplePos="0" relativeHeight="251661312" behindDoc="0" locked="0" layoutInCell="1" allowOverlap="1" wp14:anchorId="1B63D662" wp14:editId="0CFA781B">
          <wp:simplePos x="0" y="0"/>
          <wp:positionH relativeFrom="page">
            <wp:posOffset>0</wp:posOffset>
          </wp:positionH>
          <wp:positionV relativeFrom="paragraph">
            <wp:posOffset>22648</wp:posOffset>
          </wp:positionV>
          <wp:extent cx="7766050" cy="472440"/>
          <wp:effectExtent l="0" t="0" r="6350" b="0"/>
          <wp:wrapNone/>
          <wp:docPr id="707513109" name="Imag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 name="Image 3"/>
                  <pic:cNvPicPr/>
                </pic:nvPicPr>
                <pic:blipFill>
                  <a:blip r:embed="rId1" cstate="print"/>
                  <a:stretch>
                    <a:fillRect/>
                  </a:stretch>
                </pic:blipFill>
                <pic:spPr>
                  <a:xfrm>
                    <a:off x="0" y="0"/>
                    <a:ext cx="7766050" cy="472440"/>
                  </a:xfrm>
                  <a:prstGeom prst="rect">
                    <a:avLst/>
                  </a:prstGeom>
                </pic:spPr>
              </pic:pic>
            </a:graphicData>
          </a:graphic>
        </wp:anchor>
      </w:drawing>
    </w:r>
  </w:p>
  <w:p w14:paraId="1C0285F0" w14:textId="4B0B0A16" w:rsidR="00CC01B2" w:rsidRDefault="00CC01B2">
    <w:pPr>
      <w:pStyle w:val="Footer"/>
    </w:pPr>
  </w:p>
  <w:p w14:paraId="4CEA7B85" w14:textId="48EEB767" w:rsidR="00CC01B2" w:rsidRDefault="00CC01B2">
    <w:pPr>
      <w:pStyle w:val="Footer"/>
    </w:pPr>
  </w:p>
  <w:p w14:paraId="1DE80C20" w14:textId="417AE792" w:rsidR="004C13B0" w:rsidRDefault="004C13B0">
    <w:pPr>
      <w:pStyle w:val="Footer"/>
    </w:pPr>
    <w:r>
      <w:t xml:space="preserve">  </w:t>
    </w:r>
    <w:r>
      <w:rPr>
        <w:noProof/>
      </w:rPr>
      <w:drawing>
        <wp:inline distT="0" distB="0" distL="0" distR="0" wp14:anchorId="76EAD5EE" wp14:editId="4BB3A6FE">
          <wp:extent cx="2255165" cy="955497"/>
          <wp:effectExtent l="0" t="0" r="0" b="0"/>
          <wp:docPr id="786197871"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2665817" name="Picture 802665817"/>
                  <pic:cNvPicPr/>
                </pic:nvPicPr>
                <pic:blipFill>
                  <a:blip r:embed="rId2">
                    <a:extLst>
                      <a:ext uri="{28A0092B-C50C-407E-A947-70E740481C1C}">
                        <a14:useLocalDpi xmlns:a14="http://schemas.microsoft.com/office/drawing/2010/main" val="0"/>
                      </a:ext>
                    </a:extLst>
                  </a:blip>
                  <a:stretch>
                    <a:fillRect/>
                  </a:stretch>
                </pic:blipFill>
                <pic:spPr>
                  <a:xfrm>
                    <a:off x="0" y="0"/>
                    <a:ext cx="2394117" cy="1014370"/>
                  </a:xfrm>
                  <a:prstGeom prst="rect">
                    <a:avLst/>
                  </a:prstGeom>
                </pic:spPr>
              </pic:pic>
            </a:graphicData>
          </a:graphic>
        </wp:inline>
      </w:drawing>
    </w:r>
    <w:r>
      <w:t xml:space="preserve">                                                                                          </w:t>
    </w:r>
    <w:r>
      <w:rPr>
        <w:noProof/>
      </w:rPr>
      <w:drawing>
        <wp:inline distT="0" distB="0" distL="0" distR="0" wp14:anchorId="1B799BD8" wp14:editId="23F4A9F5">
          <wp:extent cx="1948848" cy="861370"/>
          <wp:effectExtent l="0" t="0" r="0" b="2540"/>
          <wp:docPr id="620161145" name="Picture 6" descr="A green and black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9021218" name="Picture 6" descr="A green and black logo&#10;&#10;Description automatically generated"/>
                  <pic:cNvPicPr/>
                </pic:nvPicPr>
                <pic:blipFill>
                  <a:blip r:embed="rId3">
                    <a:extLst>
                      <a:ext uri="{28A0092B-C50C-407E-A947-70E740481C1C}">
                        <a14:useLocalDpi xmlns:a14="http://schemas.microsoft.com/office/drawing/2010/main" val="0"/>
                      </a:ext>
                    </a:extLst>
                  </a:blip>
                  <a:stretch>
                    <a:fillRect/>
                  </a:stretch>
                </pic:blipFill>
                <pic:spPr>
                  <a:xfrm>
                    <a:off x="0" y="0"/>
                    <a:ext cx="1967604" cy="869660"/>
                  </a:xfrm>
                  <a:prstGeom prst="rect">
                    <a:avLst/>
                  </a:prstGeom>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CA76A0" w14:textId="79EE9146" w:rsidR="00CC01B2" w:rsidRDefault="009862F2" w:rsidP="00CC01B2">
    <w:pPr>
      <w:pStyle w:val="Footer"/>
      <w:tabs>
        <w:tab w:val="clear" w:pos="9360"/>
      </w:tabs>
    </w:pPr>
    <w:r>
      <w:rPr>
        <w:noProof/>
        <w:sz w:val="24"/>
        <w:szCs w:val="24"/>
      </w:rPr>
      <mc:AlternateContent>
        <mc:Choice Requires="wps">
          <w:drawing>
            <wp:anchor distT="0" distB="0" distL="114300" distR="114300" simplePos="0" relativeHeight="251665408" behindDoc="0" locked="0" layoutInCell="1" allowOverlap="1" wp14:anchorId="50482490" wp14:editId="7AAF8525">
              <wp:simplePos x="0" y="0"/>
              <wp:positionH relativeFrom="column">
                <wp:posOffset>0</wp:posOffset>
              </wp:positionH>
              <wp:positionV relativeFrom="paragraph">
                <wp:posOffset>0</wp:posOffset>
              </wp:positionV>
              <wp:extent cx="7766050" cy="287867"/>
              <wp:effectExtent l="0" t="0" r="0" b="0"/>
              <wp:wrapNone/>
              <wp:docPr id="205472747" name="Text Box 2"/>
              <wp:cNvGraphicFramePr/>
              <a:graphic xmlns:a="http://schemas.openxmlformats.org/drawingml/2006/main">
                <a:graphicData uri="http://schemas.microsoft.com/office/word/2010/wordprocessingShape">
                  <wps:wsp>
                    <wps:cNvSpPr txBox="1"/>
                    <wps:spPr>
                      <a:xfrm>
                        <a:off x="0" y="0"/>
                        <a:ext cx="7766050" cy="287867"/>
                      </a:xfrm>
                      <a:prstGeom prst="rect">
                        <a:avLst/>
                      </a:prstGeom>
                      <a:noFill/>
                      <a:ln w="6350">
                        <a:noFill/>
                      </a:ln>
                    </wps:spPr>
                    <wps:txbx>
                      <w:txbxContent>
                        <w:p w14:paraId="796DFBEC" w14:textId="76FF7868" w:rsidR="009862F2" w:rsidRPr="00FF5624" w:rsidRDefault="009862F2" w:rsidP="009862F2">
                          <w:pPr>
                            <w:jc w:val="center"/>
                            <w:rPr>
                              <w:i/>
                              <w:iCs/>
                              <w:color w:val="FFFFFF" w:themeColor="background1"/>
                              <w:sz w:val="20"/>
                              <w:szCs w:val="20"/>
                            </w:rPr>
                          </w:pPr>
                          <w:r w:rsidRPr="00FF5624">
                            <w:rPr>
                              <w:i/>
                              <w:iCs/>
                              <w:color w:val="FFFFFF" w:themeColor="background1"/>
                              <w:sz w:val="20"/>
                              <w:szCs w:val="20"/>
                            </w:rPr>
                            <w:t xml:space="preserve">This work was created by </w:t>
                          </w:r>
                          <w:r>
                            <w:rPr>
                              <w:i/>
                              <w:iCs/>
                              <w:color w:val="FFFFFF" w:themeColor="background1"/>
                              <w:sz w:val="20"/>
                              <w:szCs w:val="20"/>
                            </w:rPr>
                            <w:t>Tyler Greenway</w:t>
                          </w:r>
                          <w:r w:rsidRPr="00FF5624">
                            <w:rPr>
                              <w:i/>
                              <w:iCs/>
                              <w:color w:val="FFFFFF" w:themeColor="background1"/>
                              <w:sz w:val="20"/>
                              <w:szCs w:val="20"/>
                            </w:rPr>
                            <w:t xml:space="preserve"> and is licensed under a CC-BY-NC-SA license.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50482490" id="_x0000_t202" coordsize="21600,21600" o:spt="202" path="m,l,21600r21600,l21600,xe">
              <v:stroke joinstyle="miter"/>
              <v:path gradientshapeok="t" o:connecttype="rect"/>
            </v:shapetype>
            <v:shape id="Text Box 2" o:spid="_x0000_s1027" type="#_x0000_t202" style="position:absolute;margin-left:0;margin-top:0;width:611.5pt;height:22.65pt;z-index:2516654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" filled="f" stroked="f" strokeweight=".5pt">
              <v:textbox>
                <w:txbxContent>
                  <w:p w14:paraId="796DFBEC" w14:textId="76FF7868" w:rsidR="009862F2" w:rsidRPr="00FF5624" w:rsidRDefault="009862F2" w:rsidP="009862F2">
                    <w:pPr>
                      <w:jc w:val="center"/>
                      <w:rPr>
                        <w:i/>
                        <w:iCs/>
                        <w:color w:val="FFFFFF" w:themeColor="background1"/>
                        <w:sz w:val="20"/>
                        <w:szCs w:val="20"/>
                      </w:rPr>
                    </w:pPr>
                    <w:r w:rsidRPr="00FF5624">
                      <w:rPr>
                        <w:i/>
                        <w:iCs/>
                        <w:color w:val="FFFFFF" w:themeColor="background1"/>
                        <w:sz w:val="20"/>
                        <w:szCs w:val="20"/>
                      </w:rPr>
                      <w:t xml:space="preserve">This work was created by </w:t>
                    </w:r>
                    <w:r>
                      <w:rPr>
                        <w:i/>
                        <w:iCs/>
                        <w:color w:val="FFFFFF" w:themeColor="background1"/>
                        <w:sz w:val="20"/>
                        <w:szCs w:val="20"/>
                      </w:rPr>
                      <w:t>Tyler Greenway</w:t>
                    </w:r>
                    <w:r w:rsidRPr="00FF5624">
                      <w:rPr>
                        <w:i/>
                        <w:iCs/>
                        <w:color w:val="FFFFFF" w:themeColor="background1"/>
                        <w:sz w:val="20"/>
                        <w:szCs w:val="20"/>
                      </w:rPr>
                      <w:t xml:space="preserve"> and is licensed under a CC-BY-NC-SA license.</w:t>
                    </w:r>
                  </w:p>
                </w:txbxContent>
              </v:textbox>
            </v:shape>
          </w:pict>
        </mc:Fallback>
      </mc:AlternateContent>
    </w:r>
    <w:r w:rsidR="00CC01B2" w:rsidRPr="003328F4">
      <w:rPr>
        <w:noProof/>
        <w:sz w:val="24"/>
        <w:szCs w:val="24"/>
      </w:rPr>
      <w:drawing>
        <wp:anchor distT="0" distB="0" distL="0" distR="0" simplePos="0" relativeHeight="251659264" behindDoc="0" locked="0" layoutInCell="1" allowOverlap="1" wp14:anchorId="5D0B82A8" wp14:editId="1DA05D0C">
          <wp:simplePos x="0" y="0"/>
          <wp:positionH relativeFrom="page">
            <wp:posOffset>0</wp:posOffset>
          </wp:positionH>
          <wp:positionV relativeFrom="paragraph">
            <wp:posOffset>0</wp:posOffset>
          </wp:positionV>
          <wp:extent cx="7766050" cy="472440"/>
          <wp:effectExtent l="0" t="0" r="6350" b="0"/>
          <wp:wrapNone/>
          <wp:docPr id="509333350" name="Imag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 name="Image 3"/>
                  <pic:cNvPicPr/>
                </pic:nvPicPr>
                <pic:blipFill>
                  <a:blip r:embed="rId1" cstate="print"/>
                  <a:stretch>
                    <a:fillRect/>
                  </a:stretch>
                </pic:blipFill>
                <pic:spPr>
                  <a:xfrm>
                    <a:off x="0" y="0"/>
                    <a:ext cx="7766050" cy="472440"/>
                  </a:xfrm>
                  <a:prstGeom prst="rect">
                    <a:avLst/>
                  </a:prstGeom>
                </pic:spPr>
              </pic:pic>
            </a:graphicData>
          </a:graphic>
        </wp:anchor>
      </w:drawing>
    </w:r>
  </w:p>
  <w:p w14:paraId="62D08D31" w14:textId="77777777" w:rsidR="00CC01B2" w:rsidRDefault="00CC01B2" w:rsidP="00CC01B2">
    <w:pPr>
      <w:pStyle w:val="Footer"/>
      <w:tabs>
        <w:tab w:val="clear" w:pos="9360"/>
      </w:tabs>
    </w:pPr>
  </w:p>
  <w:p w14:paraId="33BB25AF" w14:textId="77777777" w:rsidR="00CC01B2" w:rsidRDefault="00CC01B2" w:rsidP="00CC01B2">
    <w:pPr>
      <w:pStyle w:val="Footer"/>
      <w:tabs>
        <w:tab w:val="clear" w:pos="9360"/>
      </w:tabs>
    </w:pPr>
  </w:p>
  <w:p w14:paraId="1F680F7A" w14:textId="75C578E0" w:rsidR="00EE1EA2" w:rsidRDefault="00CC01B2" w:rsidP="00CC01B2">
    <w:pPr>
      <w:pStyle w:val="Footer"/>
      <w:tabs>
        <w:tab w:val="clear" w:pos="9360"/>
      </w:tabs>
    </w:pPr>
    <w:r>
      <w:rPr>
        <w:noProof/>
      </w:rPr>
      <w:drawing>
        <wp:inline distT="0" distB="0" distL="0" distR="0" wp14:anchorId="01E45D30" wp14:editId="16ECA1B5">
          <wp:extent cx="2255165" cy="955497"/>
          <wp:effectExtent l="0" t="0" r="0" b="0"/>
          <wp:docPr id="1242541369" name="Picture 5" descr="A black background with whit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7172377" name="Picture 5" descr="A black background with white text&#10;&#10;Description automatically generated"/>
                  <pic:cNvPicPr/>
                </pic:nvPicPr>
                <pic:blipFill>
                  <a:blip r:embed="rId2">
                    <a:extLst>
                      <a:ext uri="{28A0092B-C50C-407E-A947-70E740481C1C}">
                        <a14:useLocalDpi xmlns:a14="http://schemas.microsoft.com/office/drawing/2010/main" val="0"/>
                      </a:ext>
                    </a:extLst>
                  </a:blip>
                  <a:stretch>
                    <a:fillRect/>
                  </a:stretch>
                </pic:blipFill>
                <pic:spPr>
                  <a:xfrm>
                    <a:off x="0" y="0"/>
                    <a:ext cx="2394117" cy="1014370"/>
                  </a:xfrm>
                  <a:prstGeom prst="rect">
                    <a:avLst/>
                  </a:prstGeom>
                </pic:spPr>
              </pic:pic>
            </a:graphicData>
          </a:graphic>
        </wp:inline>
      </w:drawing>
    </w:r>
    <w:r>
      <w:tab/>
    </w:r>
    <w:r>
      <w:tab/>
    </w:r>
    <w:r>
      <w:tab/>
    </w:r>
    <w:r>
      <w:tab/>
    </w:r>
    <w:r>
      <w:tab/>
    </w:r>
    <w:r>
      <w:tab/>
    </w:r>
    <w:r>
      <w:tab/>
    </w:r>
    <w:r>
      <w:rPr>
        <w:noProof/>
      </w:rPr>
      <w:drawing>
        <wp:inline distT="0" distB="0" distL="0" distR="0" wp14:anchorId="14408ABC" wp14:editId="0B1715B5">
          <wp:extent cx="1948848" cy="861370"/>
          <wp:effectExtent l="0" t="0" r="0" b="2540"/>
          <wp:docPr id="1657136252" name="Picture 6" descr="A green and black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9021218" name="Picture 6" descr="A green and black logo&#10;&#10;Description automatically generated"/>
                  <pic:cNvPicPr/>
                </pic:nvPicPr>
                <pic:blipFill>
                  <a:blip r:embed="rId3">
                    <a:extLst>
                      <a:ext uri="{28A0092B-C50C-407E-A947-70E740481C1C}">
                        <a14:useLocalDpi xmlns:a14="http://schemas.microsoft.com/office/drawing/2010/main" val="0"/>
                      </a:ext>
                    </a:extLst>
                  </a:blip>
                  <a:stretch>
                    <a:fillRect/>
                  </a:stretch>
                </pic:blipFill>
                <pic:spPr>
                  <a:xfrm>
                    <a:off x="0" y="0"/>
                    <a:ext cx="1967604" cy="86966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D87F24F" w14:textId="77777777" w:rsidR="00B05ADE" w:rsidRDefault="00B05ADE" w:rsidP="004C13B0">
      <w:r>
        <w:separator/>
      </w:r>
    </w:p>
  </w:footnote>
  <w:footnote w:type="continuationSeparator" w:id="0">
    <w:p w14:paraId="4436C4A1" w14:textId="77777777" w:rsidR="00B05ADE" w:rsidRDefault="00B05ADE" w:rsidP="004C13B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CDE50B" w14:textId="77777777" w:rsidR="009862F2" w:rsidRDefault="009862F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B4513E" w14:textId="42C9B156" w:rsidR="00EE1EA2" w:rsidRDefault="00CC01B2">
    <w:pPr>
      <w:pStyle w:val="Header"/>
    </w:pPr>
    <w:r w:rsidRPr="003328F4">
      <w:rPr>
        <w:noProof/>
        <w:sz w:val="24"/>
        <w:szCs w:val="24"/>
      </w:rPr>
      <w:drawing>
        <wp:anchor distT="0" distB="0" distL="0" distR="0" simplePos="0" relativeHeight="251663360" behindDoc="0" locked="0" layoutInCell="1" allowOverlap="1" wp14:anchorId="0975C55F" wp14:editId="5683BD87">
          <wp:simplePos x="0" y="0"/>
          <wp:positionH relativeFrom="page">
            <wp:posOffset>0</wp:posOffset>
          </wp:positionH>
          <wp:positionV relativeFrom="paragraph">
            <wp:posOffset>7408</wp:posOffset>
          </wp:positionV>
          <wp:extent cx="7766050" cy="472440"/>
          <wp:effectExtent l="0" t="0" r="6350" b="0"/>
          <wp:wrapNone/>
          <wp:docPr id="1068107250" name="Imag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 name="Image 3"/>
                  <pic:cNvPicPr/>
                </pic:nvPicPr>
                <pic:blipFill>
                  <a:blip r:embed="rId1" cstate="print"/>
                  <a:stretch>
                    <a:fillRect/>
                  </a:stretch>
                </pic:blipFill>
                <pic:spPr>
                  <a:xfrm>
                    <a:off x="0" y="0"/>
                    <a:ext cx="7766050" cy="472440"/>
                  </a:xfrm>
                  <a:prstGeom prst="rect">
                    <a:avLst/>
                  </a:prstGeom>
                </pic:spPr>
              </pic:pic>
            </a:graphicData>
          </a:graphic>
        </wp:anchor>
      </w:drawing>
    </w:r>
  </w:p>
  <w:p w14:paraId="2E66CB82" w14:textId="026606EA" w:rsidR="00CC01B2" w:rsidRDefault="00CC01B2">
    <w:pPr>
      <w:pStyle w:val="Header"/>
    </w:pPr>
  </w:p>
  <w:p w14:paraId="398ABCAB" w14:textId="2F1E91BC" w:rsidR="00CC01B2" w:rsidRDefault="00CC01B2">
    <w:pPr>
      <w:pStyle w:val="Header"/>
    </w:pPr>
  </w:p>
  <w:p w14:paraId="0D84D86A" w14:textId="77777777" w:rsidR="00CC01B2" w:rsidRDefault="00CC01B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FA7498" w14:textId="76268259" w:rsidR="00EE1EA2" w:rsidRDefault="00EE1EA2">
    <w:pPr>
      <w:pStyle w:val="Header"/>
    </w:pPr>
    <w:r>
      <w:rPr>
        <w:noProof/>
        <w:position w:val="253"/>
        <w:sz w:val="20"/>
      </w:rPr>
      <w:drawing>
        <wp:inline distT="0" distB="0" distL="0" distR="0" wp14:anchorId="01551F71" wp14:editId="39A3F0FE">
          <wp:extent cx="5239820" cy="445770"/>
          <wp:effectExtent l="0" t="0" r="5715" b="0"/>
          <wp:docPr id="2146381738"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1" cstate="print"/>
                  <a:stretch>
                    <a:fillRect/>
                  </a:stretch>
                </pic:blipFill>
                <pic:spPr>
                  <a:xfrm>
                    <a:off x="0" y="0"/>
                    <a:ext cx="5241995" cy="445955"/>
                  </a:xfrm>
                  <a:prstGeom prst="rect">
                    <a:avLst/>
                  </a:prstGeom>
                </pic:spPr>
              </pic:pic>
            </a:graphicData>
          </a:graphic>
        </wp:inline>
      </w:drawing>
    </w:r>
    <w:r>
      <w:rPr>
        <w:noProof/>
        <w:sz w:val="20"/>
      </w:rPr>
      <w:drawing>
        <wp:inline distT="0" distB="0" distL="0" distR="0" wp14:anchorId="3E639807" wp14:editId="06013058">
          <wp:extent cx="2177047" cy="1999487"/>
          <wp:effectExtent l="0" t="0" r="0" b="0"/>
          <wp:docPr id="1837563946" name="Image 2" descr="A logo with a light bulb&#10;&#10;Description automatically generated"/>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231820868" name="Image 2" descr="A logo with a light bulb&#10;&#10;Description automatically generated"/>
                  <pic:cNvPicPr/>
                </pic:nvPicPr>
                <pic:blipFill>
                  <a:blip r:embed="rId2" cstate="print"/>
                  <a:stretch>
                    <a:fillRect/>
                  </a:stretch>
                </pic:blipFill>
                <pic:spPr>
                  <a:xfrm>
                    <a:off x="0" y="0"/>
                    <a:ext cx="2177047" cy="1999487"/>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E084F27"/>
    <w:multiLevelType w:val="hybridMultilevel"/>
    <w:tmpl w:val="B656956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3A52211E"/>
    <w:multiLevelType w:val="hybridMultilevel"/>
    <w:tmpl w:val="62F0084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4228329C"/>
    <w:multiLevelType w:val="hybridMultilevel"/>
    <w:tmpl w:val="6B76289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4DD76694"/>
    <w:multiLevelType w:val="hybridMultilevel"/>
    <w:tmpl w:val="140EAA50"/>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4" w15:restartNumberingAfterBreak="0">
    <w:nsid w:val="52B52181"/>
    <w:multiLevelType w:val="hybridMultilevel"/>
    <w:tmpl w:val="0DBE92E2"/>
    <w:lvl w:ilvl="0" w:tplc="6DC23DB2">
      <w:start w:val="1"/>
      <w:numFmt w:val="decimal"/>
      <w:lvlText w:val="%1."/>
      <w:lvlJc w:val="left"/>
      <w:pPr>
        <w:tabs>
          <w:tab w:val="num" w:pos="720"/>
        </w:tabs>
        <w:ind w:left="720" w:hanging="360"/>
      </w:pPr>
    </w:lvl>
    <w:lvl w:ilvl="1" w:tplc="608EA9FE" w:tentative="1">
      <w:start w:val="1"/>
      <w:numFmt w:val="decimal"/>
      <w:lvlText w:val="%2."/>
      <w:lvlJc w:val="left"/>
      <w:pPr>
        <w:tabs>
          <w:tab w:val="num" w:pos="1440"/>
        </w:tabs>
        <w:ind w:left="1440" w:hanging="360"/>
      </w:pPr>
    </w:lvl>
    <w:lvl w:ilvl="2" w:tplc="E84A171C" w:tentative="1">
      <w:start w:val="1"/>
      <w:numFmt w:val="decimal"/>
      <w:lvlText w:val="%3."/>
      <w:lvlJc w:val="left"/>
      <w:pPr>
        <w:tabs>
          <w:tab w:val="num" w:pos="2160"/>
        </w:tabs>
        <w:ind w:left="2160" w:hanging="360"/>
      </w:pPr>
    </w:lvl>
    <w:lvl w:ilvl="3" w:tplc="0E148514" w:tentative="1">
      <w:start w:val="1"/>
      <w:numFmt w:val="decimal"/>
      <w:lvlText w:val="%4."/>
      <w:lvlJc w:val="left"/>
      <w:pPr>
        <w:tabs>
          <w:tab w:val="num" w:pos="2880"/>
        </w:tabs>
        <w:ind w:left="2880" w:hanging="360"/>
      </w:pPr>
    </w:lvl>
    <w:lvl w:ilvl="4" w:tplc="F27C1EE2" w:tentative="1">
      <w:start w:val="1"/>
      <w:numFmt w:val="decimal"/>
      <w:lvlText w:val="%5."/>
      <w:lvlJc w:val="left"/>
      <w:pPr>
        <w:tabs>
          <w:tab w:val="num" w:pos="3600"/>
        </w:tabs>
        <w:ind w:left="3600" w:hanging="360"/>
      </w:pPr>
    </w:lvl>
    <w:lvl w:ilvl="5" w:tplc="1B968882" w:tentative="1">
      <w:start w:val="1"/>
      <w:numFmt w:val="decimal"/>
      <w:lvlText w:val="%6."/>
      <w:lvlJc w:val="left"/>
      <w:pPr>
        <w:tabs>
          <w:tab w:val="num" w:pos="4320"/>
        </w:tabs>
        <w:ind w:left="4320" w:hanging="360"/>
      </w:pPr>
    </w:lvl>
    <w:lvl w:ilvl="6" w:tplc="7804A0DE" w:tentative="1">
      <w:start w:val="1"/>
      <w:numFmt w:val="decimal"/>
      <w:lvlText w:val="%7."/>
      <w:lvlJc w:val="left"/>
      <w:pPr>
        <w:tabs>
          <w:tab w:val="num" w:pos="5040"/>
        </w:tabs>
        <w:ind w:left="5040" w:hanging="360"/>
      </w:pPr>
    </w:lvl>
    <w:lvl w:ilvl="7" w:tplc="E8407C5C" w:tentative="1">
      <w:start w:val="1"/>
      <w:numFmt w:val="decimal"/>
      <w:lvlText w:val="%8."/>
      <w:lvlJc w:val="left"/>
      <w:pPr>
        <w:tabs>
          <w:tab w:val="num" w:pos="5760"/>
        </w:tabs>
        <w:ind w:left="5760" w:hanging="360"/>
      </w:pPr>
    </w:lvl>
    <w:lvl w:ilvl="8" w:tplc="5242290A" w:tentative="1">
      <w:start w:val="1"/>
      <w:numFmt w:val="decimal"/>
      <w:lvlText w:val="%9."/>
      <w:lvlJc w:val="left"/>
      <w:pPr>
        <w:tabs>
          <w:tab w:val="num" w:pos="6480"/>
        </w:tabs>
        <w:ind w:left="6480" w:hanging="360"/>
      </w:pPr>
    </w:lvl>
  </w:abstractNum>
  <w:abstractNum w:abstractNumId="5" w15:restartNumberingAfterBreak="0">
    <w:nsid w:val="53505EF3"/>
    <w:multiLevelType w:val="hybridMultilevel"/>
    <w:tmpl w:val="9348982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57C72335"/>
    <w:multiLevelType w:val="hybridMultilevel"/>
    <w:tmpl w:val="C12651B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59636D21"/>
    <w:multiLevelType w:val="hybridMultilevel"/>
    <w:tmpl w:val="A60A693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78FB7827"/>
    <w:multiLevelType w:val="hybridMultilevel"/>
    <w:tmpl w:val="69F69B4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7A862BBA"/>
    <w:multiLevelType w:val="hybridMultilevel"/>
    <w:tmpl w:val="59324938"/>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16cid:durableId="1877114610">
    <w:abstractNumId w:val="4"/>
  </w:num>
  <w:num w:numId="2" w16cid:durableId="701174926">
    <w:abstractNumId w:val="3"/>
  </w:num>
  <w:num w:numId="3" w16cid:durableId="1091701802">
    <w:abstractNumId w:val="7"/>
  </w:num>
  <w:num w:numId="4" w16cid:durableId="1005282630">
    <w:abstractNumId w:val="8"/>
  </w:num>
  <w:num w:numId="5" w16cid:durableId="815562736">
    <w:abstractNumId w:val="9"/>
  </w:num>
  <w:num w:numId="6" w16cid:durableId="1000155760">
    <w:abstractNumId w:val="1"/>
  </w:num>
  <w:num w:numId="7" w16cid:durableId="1202212472">
    <w:abstractNumId w:val="0"/>
  </w:num>
  <w:num w:numId="8" w16cid:durableId="210651379">
    <w:abstractNumId w:val="6"/>
  </w:num>
  <w:num w:numId="9" w16cid:durableId="348486665">
    <w:abstractNumId w:val="2"/>
  </w:num>
  <w:num w:numId="10" w16cid:durableId="142437495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156744"/>
    <w:rsid w:val="00003384"/>
    <w:rsid w:val="00156744"/>
    <w:rsid w:val="00225696"/>
    <w:rsid w:val="0033050A"/>
    <w:rsid w:val="003328F4"/>
    <w:rsid w:val="00336B6D"/>
    <w:rsid w:val="00396333"/>
    <w:rsid w:val="00422E00"/>
    <w:rsid w:val="00435B50"/>
    <w:rsid w:val="004C13B0"/>
    <w:rsid w:val="00716472"/>
    <w:rsid w:val="007A0A34"/>
    <w:rsid w:val="008611A6"/>
    <w:rsid w:val="008A5445"/>
    <w:rsid w:val="008F338A"/>
    <w:rsid w:val="00963AED"/>
    <w:rsid w:val="009862F2"/>
    <w:rsid w:val="00AB43BF"/>
    <w:rsid w:val="00B05ADE"/>
    <w:rsid w:val="00B67C3C"/>
    <w:rsid w:val="00C028F2"/>
    <w:rsid w:val="00CC01B2"/>
    <w:rsid w:val="00D01C83"/>
    <w:rsid w:val="00E3721C"/>
    <w:rsid w:val="00E45C1F"/>
    <w:rsid w:val="00E47BBC"/>
    <w:rsid w:val="00E56584"/>
    <w:rsid w:val="00EE1EA2"/>
    <w:rsid w:val="00EE2B0A"/>
    <w:rsid w:val="00F34332"/>
    <w:rsid w:val="00F604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17ADC8"/>
  <w15:docId w15:val="{8DC84885-84D7-9B4F-BEA9-49ECEAB25E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rPr>
  </w:style>
  <w:style w:type="paragraph" w:styleId="Heading1">
    <w:name w:val="heading 1"/>
    <w:basedOn w:val="Normal"/>
    <w:next w:val="Normal"/>
    <w:link w:val="Heading1Char"/>
    <w:uiPriority w:val="9"/>
    <w:qFormat/>
    <w:rsid w:val="007A0A34"/>
    <w:pPr>
      <w:keepNext/>
      <w:keepLines/>
      <w:spacing w:before="240"/>
      <w:outlineLvl w:val="0"/>
    </w:pPr>
    <w:rPr>
      <w:rFonts w:asciiTheme="majorHAnsi" w:eastAsiaTheme="majorEastAsia" w:hAnsiTheme="majorHAnsi" w:cstheme="majorBidi"/>
      <w:color w:val="365F91"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b/>
      <w:bCs/>
      <w:sz w:val="48"/>
      <w:szCs w:val="48"/>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4C13B0"/>
    <w:pPr>
      <w:tabs>
        <w:tab w:val="center" w:pos="4680"/>
        <w:tab w:val="right" w:pos="9360"/>
      </w:tabs>
    </w:pPr>
  </w:style>
  <w:style w:type="character" w:customStyle="1" w:styleId="HeaderChar">
    <w:name w:val="Header Char"/>
    <w:basedOn w:val="DefaultParagraphFont"/>
    <w:link w:val="Header"/>
    <w:uiPriority w:val="99"/>
    <w:rsid w:val="004C13B0"/>
    <w:rPr>
      <w:rFonts w:ascii="Times New Roman" w:eastAsia="Times New Roman" w:hAnsi="Times New Roman" w:cs="Times New Roman"/>
    </w:rPr>
  </w:style>
  <w:style w:type="paragraph" w:styleId="Footer">
    <w:name w:val="footer"/>
    <w:basedOn w:val="Normal"/>
    <w:link w:val="FooterChar"/>
    <w:uiPriority w:val="99"/>
    <w:unhideWhenUsed/>
    <w:rsid w:val="004C13B0"/>
    <w:pPr>
      <w:tabs>
        <w:tab w:val="center" w:pos="4680"/>
        <w:tab w:val="right" w:pos="9360"/>
      </w:tabs>
    </w:pPr>
  </w:style>
  <w:style w:type="character" w:customStyle="1" w:styleId="FooterChar">
    <w:name w:val="Footer Char"/>
    <w:basedOn w:val="DefaultParagraphFont"/>
    <w:link w:val="Footer"/>
    <w:uiPriority w:val="99"/>
    <w:rsid w:val="004C13B0"/>
    <w:rPr>
      <w:rFonts w:ascii="Times New Roman" w:eastAsia="Times New Roman" w:hAnsi="Times New Roman" w:cs="Times New Roman"/>
    </w:rPr>
  </w:style>
  <w:style w:type="character" w:customStyle="1" w:styleId="Heading1Char">
    <w:name w:val="Heading 1 Char"/>
    <w:basedOn w:val="DefaultParagraphFont"/>
    <w:link w:val="Heading1"/>
    <w:uiPriority w:val="9"/>
    <w:rsid w:val="007A0A34"/>
    <w:rPr>
      <w:rFonts w:asciiTheme="majorHAnsi" w:eastAsiaTheme="majorEastAsia" w:hAnsiTheme="majorHAnsi" w:cstheme="majorBidi"/>
      <w:color w:val="365F91"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20974337">
      <w:bodyDiv w:val="1"/>
      <w:marLeft w:val="0"/>
      <w:marRight w:val="0"/>
      <w:marTop w:val="0"/>
      <w:marBottom w:val="0"/>
      <w:divBdr>
        <w:top w:val="none" w:sz="0" w:space="0" w:color="auto"/>
        <w:left w:val="none" w:sz="0" w:space="0" w:color="auto"/>
        <w:bottom w:val="none" w:sz="0" w:space="0" w:color="auto"/>
        <w:right w:val="none" w:sz="0" w:space="0" w:color="auto"/>
      </w:divBdr>
      <w:divsChild>
        <w:div w:id="23487528">
          <w:marLeft w:val="547"/>
          <w:marRight w:val="0"/>
          <w:marTop w:val="72"/>
          <w:marBottom w:val="0"/>
          <w:divBdr>
            <w:top w:val="none" w:sz="0" w:space="0" w:color="auto"/>
            <w:left w:val="none" w:sz="0" w:space="0" w:color="auto"/>
            <w:bottom w:val="none" w:sz="0" w:space="0" w:color="auto"/>
            <w:right w:val="none" w:sz="0" w:space="0" w:color="auto"/>
          </w:divBdr>
        </w:div>
        <w:div w:id="984554275">
          <w:marLeft w:val="547"/>
          <w:marRight w:val="0"/>
          <w:marTop w:val="72"/>
          <w:marBottom w:val="0"/>
          <w:divBdr>
            <w:top w:val="none" w:sz="0" w:space="0" w:color="auto"/>
            <w:left w:val="none" w:sz="0" w:space="0" w:color="auto"/>
            <w:bottom w:val="none" w:sz="0" w:space="0" w:color="auto"/>
            <w:right w:val="none" w:sz="0" w:space="0" w:color="auto"/>
          </w:divBdr>
        </w:div>
        <w:div w:id="1843398575">
          <w:marLeft w:val="547"/>
          <w:marRight w:val="0"/>
          <w:marTop w:val="72"/>
          <w:marBottom w:val="0"/>
          <w:divBdr>
            <w:top w:val="none" w:sz="0" w:space="0" w:color="auto"/>
            <w:left w:val="none" w:sz="0" w:space="0" w:color="auto"/>
            <w:bottom w:val="none" w:sz="0" w:space="0" w:color="auto"/>
            <w:right w:val="none" w:sz="0" w:space="0" w:color="auto"/>
          </w:divBdr>
        </w:div>
        <w:div w:id="844442754">
          <w:marLeft w:val="547"/>
          <w:marRight w:val="0"/>
          <w:marTop w:val="72"/>
          <w:marBottom w:val="0"/>
          <w:divBdr>
            <w:top w:val="none" w:sz="0" w:space="0" w:color="auto"/>
            <w:left w:val="none" w:sz="0" w:space="0" w:color="auto"/>
            <w:bottom w:val="none" w:sz="0" w:space="0" w:color="auto"/>
            <w:right w:val="none" w:sz="0" w:space="0" w:color="auto"/>
          </w:divBdr>
        </w:div>
      </w:divsChild>
    </w:div>
    <w:div w:id="630475863">
      <w:bodyDiv w:val="1"/>
      <w:marLeft w:val="0"/>
      <w:marRight w:val="0"/>
      <w:marTop w:val="0"/>
      <w:marBottom w:val="0"/>
      <w:divBdr>
        <w:top w:val="none" w:sz="0" w:space="0" w:color="auto"/>
        <w:left w:val="none" w:sz="0" w:space="0" w:color="auto"/>
        <w:bottom w:val="none" w:sz="0" w:space="0" w:color="auto"/>
        <w:right w:val="none" w:sz="0" w:space="0" w:color="auto"/>
      </w:divBdr>
      <w:divsChild>
        <w:div w:id="2026470794">
          <w:marLeft w:val="360"/>
          <w:marRight w:val="0"/>
          <w:marTop w:val="200"/>
          <w:marBottom w:val="0"/>
          <w:divBdr>
            <w:top w:val="none" w:sz="0" w:space="0" w:color="auto"/>
            <w:left w:val="none" w:sz="0" w:space="0" w:color="auto"/>
            <w:bottom w:val="none" w:sz="0" w:space="0" w:color="auto"/>
            <w:right w:val="none" w:sz="0" w:space="0" w:color="auto"/>
          </w:divBdr>
        </w:div>
        <w:div w:id="1102533742">
          <w:marLeft w:val="360"/>
          <w:marRight w:val="0"/>
          <w:marTop w:val="200"/>
          <w:marBottom w:val="0"/>
          <w:divBdr>
            <w:top w:val="none" w:sz="0" w:space="0" w:color="auto"/>
            <w:left w:val="none" w:sz="0" w:space="0" w:color="auto"/>
            <w:bottom w:val="none" w:sz="0" w:space="0" w:color="auto"/>
            <w:right w:val="none" w:sz="0" w:space="0" w:color="auto"/>
          </w:divBdr>
        </w:div>
      </w:divsChild>
    </w:div>
    <w:div w:id="641740666">
      <w:bodyDiv w:val="1"/>
      <w:marLeft w:val="0"/>
      <w:marRight w:val="0"/>
      <w:marTop w:val="0"/>
      <w:marBottom w:val="0"/>
      <w:divBdr>
        <w:top w:val="none" w:sz="0" w:space="0" w:color="auto"/>
        <w:left w:val="none" w:sz="0" w:space="0" w:color="auto"/>
        <w:bottom w:val="none" w:sz="0" w:space="0" w:color="auto"/>
        <w:right w:val="none" w:sz="0" w:space="0" w:color="auto"/>
      </w:divBdr>
      <w:divsChild>
        <w:div w:id="178157685">
          <w:marLeft w:val="720"/>
          <w:marRight w:val="0"/>
          <w:marTop w:val="200"/>
          <w:marBottom w:val="0"/>
          <w:divBdr>
            <w:top w:val="none" w:sz="0" w:space="0" w:color="auto"/>
            <w:left w:val="none" w:sz="0" w:space="0" w:color="auto"/>
            <w:bottom w:val="none" w:sz="0" w:space="0" w:color="auto"/>
            <w:right w:val="none" w:sz="0" w:space="0" w:color="auto"/>
          </w:divBdr>
        </w:div>
        <w:div w:id="1354066118">
          <w:marLeft w:val="720"/>
          <w:marRight w:val="0"/>
          <w:marTop w:val="200"/>
          <w:marBottom w:val="0"/>
          <w:divBdr>
            <w:top w:val="none" w:sz="0" w:space="0" w:color="auto"/>
            <w:left w:val="none" w:sz="0" w:space="0" w:color="auto"/>
            <w:bottom w:val="none" w:sz="0" w:space="0" w:color="auto"/>
            <w:right w:val="none" w:sz="0" w:space="0" w:color="auto"/>
          </w:divBdr>
        </w:div>
      </w:divsChild>
    </w:div>
    <w:div w:id="1162349516">
      <w:bodyDiv w:val="1"/>
      <w:marLeft w:val="0"/>
      <w:marRight w:val="0"/>
      <w:marTop w:val="0"/>
      <w:marBottom w:val="0"/>
      <w:divBdr>
        <w:top w:val="none" w:sz="0" w:space="0" w:color="auto"/>
        <w:left w:val="none" w:sz="0" w:space="0" w:color="auto"/>
        <w:bottom w:val="none" w:sz="0" w:space="0" w:color="auto"/>
        <w:right w:val="none" w:sz="0" w:space="0" w:color="auto"/>
      </w:divBdr>
    </w:div>
    <w:div w:id="1530140233">
      <w:bodyDiv w:val="1"/>
      <w:marLeft w:val="0"/>
      <w:marRight w:val="0"/>
      <w:marTop w:val="0"/>
      <w:marBottom w:val="0"/>
      <w:divBdr>
        <w:top w:val="none" w:sz="0" w:space="0" w:color="auto"/>
        <w:left w:val="none" w:sz="0" w:space="0" w:color="auto"/>
        <w:bottom w:val="none" w:sz="0" w:space="0" w:color="auto"/>
        <w:right w:val="none" w:sz="0" w:space="0" w:color="auto"/>
      </w:divBdr>
    </w:div>
    <w:div w:id="154791413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2" Type="http://schemas.openxmlformats.org/officeDocument/2006/relationships/image" Target="media/image5.jpeg"/><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Pages>
  <Words>132</Words>
  <Characters>754</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Branded Presentation Template</vt:lpstr>
    </vt:vector>
  </TitlesOfParts>
  <Company/>
  <LinksUpToDate>false</LinksUpToDate>
  <CharactersWithSpaces>885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Branded Presentation Template</dc:title>
  <dc:creator>Kinsley Whitworth</dc:creator>
  <cp:keywords>DAGH73psebA,BAFOMrwTthM</cp:keywords>
  <cp:lastModifiedBy>Palm, Meredith</cp:lastModifiedBy>
  <cp:revision>4</cp:revision>
  <dcterms:created xsi:type="dcterms:W3CDTF">2024-06-25T20:00:00Z</dcterms:created>
  <dcterms:modified xsi:type="dcterms:W3CDTF">2024-08-23T19:10:00Z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2024-06-12T00:00:00Z</vt:filetime>
  </property>
  <property fmtid="{D5CDD505-2E9C-101B-9397-08002B2CF9AE}" pid="3" name="Creator">
    <vt:lpwstr>Canva</vt:lpwstr>
  </property>
  <property fmtid="{D5CDD505-2E9C-101B-9397-08002B2CF9AE}" pid="4" name="LastSaved">
    <vt:filetime>2024-06-12T00:00:00Z</vt:filetime>
  </property>
  <property fmtid="{D5CDD505-2E9C-101B-9397-08002B2CF9AE}" pid="5" name="Producer">
    <vt:lpwstr>Canva</vt:lpwstr>
  </property>
</Properties>
</file>